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455E" w14:textId="77777777" w:rsidR="0068155A" w:rsidRDefault="0068155A" w:rsidP="0068155A">
      <w:pPr>
        <w:jc w:val="both"/>
      </w:pPr>
    </w:p>
    <w:p w14:paraId="1FBFFFDE" w14:textId="77777777" w:rsidR="0068155A" w:rsidRDefault="0068155A" w:rsidP="0068155A">
      <w:pPr>
        <w:jc w:val="both"/>
      </w:pPr>
    </w:p>
    <w:p w14:paraId="23C79D86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3BF2E829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70C1357F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2E49B7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 :  </w:t>
      </w:r>
      <w:r w:rsidR="007C435C">
        <w:rPr>
          <w:rFonts w:ascii="Times New Roman" w:hAnsi="Times New Roman" w:cs="Times New Roman"/>
          <w:sz w:val="24"/>
          <w:szCs w:val="24"/>
        </w:rPr>
        <w:t>lektora języka polskiego</w:t>
      </w:r>
    </w:p>
    <w:p w14:paraId="6DCEBFA1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4352A2">
        <w:rPr>
          <w:rFonts w:ascii="Times New Roman" w:hAnsi="Times New Roman" w:cs="Times New Roman"/>
          <w:sz w:val="24"/>
          <w:szCs w:val="24"/>
        </w:rPr>
        <w:t>dydaktycznych</w:t>
      </w:r>
    </w:p>
    <w:p w14:paraId="2F9A6EA3" w14:textId="77777777" w:rsidR="0068155A" w:rsidRDefault="0068155A" w:rsidP="0068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3775F3">
        <w:rPr>
          <w:rFonts w:ascii="Times New Roman" w:hAnsi="Times New Roman" w:cs="Times New Roman"/>
          <w:sz w:val="24"/>
          <w:szCs w:val="24"/>
        </w:rPr>
        <w:t xml:space="preserve"> Studium  Języka Polskiego dla Cudzoziemców UŁ</w:t>
      </w:r>
    </w:p>
    <w:p w14:paraId="52933376" w14:textId="77777777" w:rsidR="0068155A" w:rsidRDefault="0068155A" w:rsidP="0068155A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(Instytut/Katedra/Wydział)</w:t>
      </w:r>
    </w:p>
    <w:p w14:paraId="742A244F" w14:textId="77777777" w:rsidR="0068155A" w:rsidRDefault="0068155A" w:rsidP="0068155A">
      <w:pPr>
        <w:rPr>
          <w:sz w:val="28"/>
          <w:szCs w:val="28"/>
        </w:rPr>
      </w:pPr>
    </w:p>
    <w:p w14:paraId="0FBFE0DD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7A3C9F">
        <w:rPr>
          <w:rFonts w:ascii="Times New Roman" w:hAnsi="Times New Roman" w:cs="Times New Roman"/>
          <w:sz w:val="24"/>
          <w:szCs w:val="24"/>
        </w:rPr>
        <w:t>09.11.2021 r</w:t>
      </w:r>
    </w:p>
    <w:p w14:paraId="4F2242FE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7A3C9F">
        <w:rPr>
          <w:rFonts w:ascii="Times New Roman" w:hAnsi="Times New Roman"/>
          <w:sz w:val="24"/>
          <w:szCs w:val="24"/>
        </w:rPr>
        <w:t>09.11.-10.12.2021 r.</w:t>
      </w:r>
    </w:p>
    <w:p w14:paraId="7070F9C4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007A3C9F">
        <w:rPr>
          <w:rFonts w:ascii="Times New Roman" w:hAnsi="Times New Roman" w:cs="Times New Roman"/>
          <w:sz w:val="24"/>
          <w:szCs w:val="24"/>
        </w:rPr>
        <w:t>20</w:t>
      </w:r>
      <w:r w:rsidR="003775F3">
        <w:rPr>
          <w:rFonts w:ascii="Times New Roman" w:hAnsi="Times New Roman" w:cs="Times New Roman"/>
          <w:sz w:val="24"/>
          <w:szCs w:val="24"/>
        </w:rPr>
        <w:t>.1</w:t>
      </w:r>
      <w:r w:rsidR="007A3C9F">
        <w:rPr>
          <w:rFonts w:ascii="Times New Roman" w:hAnsi="Times New Roman" w:cs="Times New Roman"/>
          <w:sz w:val="24"/>
          <w:szCs w:val="24"/>
        </w:rPr>
        <w:t>2.2021</w:t>
      </w:r>
      <w:r w:rsidR="003775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2AB8D5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7A3C9F">
        <w:rPr>
          <w:rFonts w:ascii="Times New Roman" w:hAnsi="Times New Roman" w:cs="Times New Roman"/>
          <w:sz w:val="24"/>
          <w:szCs w:val="24"/>
        </w:rPr>
        <w:t>5</w:t>
      </w:r>
    </w:p>
    <w:p w14:paraId="37019B1F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</w:t>
      </w:r>
      <w:r w:rsidR="00FE5FC7">
        <w:rPr>
          <w:rFonts w:ascii="Times New Roman" w:hAnsi="Times New Roman" w:cs="Times New Roman"/>
          <w:sz w:val="24"/>
          <w:szCs w:val="24"/>
        </w:rPr>
        <w:t>wybrano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427E83">
        <w:rPr>
          <w:rFonts w:ascii="Times New Roman" w:hAnsi="Times New Roman" w:cs="Times New Roman"/>
          <w:sz w:val="24"/>
          <w:szCs w:val="24"/>
        </w:rPr>
        <w:t xml:space="preserve">mgr  </w:t>
      </w:r>
      <w:r w:rsidR="007B3E49">
        <w:rPr>
          <w:rFonts w:ascii="Times New Roman" w:hAnsi="Times New Roman" w:cs="Times New Roman"/>
          <w:sz w:val="24"/>
          <w:szCs w:val="24"/>
        </w:rPr>
        <w:t>Martę Rutkowską</w:t>
      </w:r>
    </w:p>
    <w:p w14:paraId="53A8C2A3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</w:p>
    <w:p w14:paraId="0C3FC0E8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sformułowane przez komisję konkursową </w:t>
      </w:r>
    </w:p>
    <w:p w14:paraId="04D84805" w14:textId="77777777" w:rsidR="0068155A" w:rsidRDefault="007C3AD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Kandydatka najpe</w:t>
      </w:r>
      <w:r w:rsidR="000F0C66">
        <w:rPr>
          <w:rFonts w:ascii="Times New Roman" w:hAnsi="Times New Roman" w:cs="Times New Roman"/>
          <w:sz w:val="24"/>
          <w:szCs w:val="24"/>
        </w:rPr>
        <w:t xml:space="preserve">łniej odpowiada potrzebom SJPdC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C6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odpowiednie wykształcenie i duże doświadczenie w nauczaniu języka polskiego jako obcego w grupach niejednorodnych etnicznie i kulturowo. Zdaniem komisji wydaje się być najlepszą kandydaturą.</w:t>
      </w:r>
    </w:p>
    <w:p w14:paraId="784FA315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305078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52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52A2" w:rsidRPr="004352A2">
        <w:rPr>
          <w:rFonts w:ascii="Times New Roman" w:hAnsi="Times New Roman" w:cs="Times New Roman"/>
          <w:sz w:val="24"/>
          <w:szCs w:val="24"/>
        </w:rPr>
        <w:t>P</w:t>
      </w:r>
      <w:r w:rsidRPr="004352A2">
        <w:rPr>
          <w:rFonts w:ascii="Times New Roman" w:hAnsi="Times New Roman" w:cs="Times New Roman"/>
          <w:sz w:val="24"/>
          <w:szCs w:val="24"/>
        </w:rPr>
        <w:t>rz</w:t>
      </w:r>
      <w:r w:rsidR="004352A2" w:rsidRPr="004352A2">
        <w:rPr>
          <w:rFonts w:ascii="Times New Roman" w:hAnsi="Times New Roman" w:cs="Times New Roman"/>
          <w:sz w:val="24"/>
          <w:szCs w:val="24"/>
        </w:rPr>
        <w:t>ewodniczący komisji konkursowej</w:t>
      </w:r>
    </w:p>
    <w:p w14:paraId="328BDE8A" w14:textId="77777777" w:rsidR="004352A2" w:rsidRDefault="004352A2" w:rsidP="0068155A">
      <w:pPr>
        <w:rPr>
          <w:rFonts w:ascii="Times New Roman" w:hAnsi="Times New Roman" w:cs="Times New Roman"/>
          <w:sz w:val="24"/>
          <w:szCs w:val="24"/>
        </w:rPr>
      </w:pPr>
    </w:p>
    <w:p w14:paraId="3AE530E5" w14:textId="77777777" w:rsidR="0068155A" w:rsidRDefault="004352A2" w:rsidP="004352A2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FC7">
        <w:rPr>
          <w:rFonts w:ascii="Times New Roman" w:hAnsi="Times New Roman" w:cs="Times New Roman"/>
          <w:sz w:val="24"/>
          <w:szCs w:val="24"/>
        </w:rPr>
        <w:t>Mgr  Roman Tarnowski</w:t>
      </w:r>
    </w:p>
    <w:p w14:paraId="05919617" w14:textId="77777777" w:rsidR="0068155A" w:rsidRDefault="0068155A" w:rsidP="0068155A">
      <w:pPr>
        <w:jc w:val="both"/>
        <w:rPr>
          <w:rFonts w:ascii="Times New Roman" w:hAnsi="Times New Roman" w:cs="Times New Roman"/>
        </w:rPr>
      </w:pPr>
    </w:p>
    <w:p w14:paraId="3D379C1D" w14:textId="77777777" w:rsidR="000E73C5" w:rsidRDefault="002624E1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0F0C66"/>
    <w:rsid w:val="002624E1"/>
    <w:rsid w:val="003775F3"/>
    <w:rsid w:val="00427E83"/>
    <w:rsid w:val="004352A2"/>
    <w:rsid w:val="005D4B95"/>
    <w:rsid w:val="006626E1"/>
    <w:rsid w:val="0068155A"/>
    <w:rsid w:val="006D19E6"/>
    <w:rsid w:val="006F5A8B"/>
    <w:rsid w:val="007A3C9F"/>
    <w:rsid w:val="007B3E49"/>
    <w:rsid w:val="007C3ADA"/>
    <w:rsid w:val="007C435C"/>
    <w:rsid w:val="00960A1B"/>
    <w:rsid w:val="00AF707D"/>
    <w:rsid w:val="00E15473"/>
    <w:rsid w:val="00F061F1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561"/>
  <w15:docId w15:val="{4F679BAE-30AD-45F1-9DA2-1CF93BB4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2</cp:revision>
  <cp:lastPrinted>2021-12-22T06:48:00Z</cp:lastPrinted>
  <dcterms:created xsi:type="dcterms:W3CDTF">2022-01-20T07:49:00Z</dcterms:created>
  <dcterms:modified xsi:type="dcterms:W3CDTF">2022-01-20T07:49:00Z</dcterms:modified>
</cp:coreProperties>
</file>