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33C" w14:textId="77777777"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O WYNIKU KONKURSU</w:t>
      </w:r>
    </w:p>
    <w:p w14:paraId="029CA921" w14:textId="77777777" w:rsidR="0068155A" w:rsidRPr="00843E5B" w:rsidRDefault="0068155A" w:rsidP="0068155A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5D0A5A8C" w14:textId="6FBEB9AC" w:rsidR="0068155A" w:rsidRPr="00843E5B" w:rsidRDefault="0068155A" w:rsidP="00440BF9">
      <w:pPr>
        <w:spacing w:after="120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Konkurs na stanowisko: </w:t>
      </w:r>
      <w:r w:rsidR="00B91005" w:rsidRPr="00440BF9">
        <w:rPr>
          <w:rFonts w:cstheme="minorHAnsi"/>
          <w:sz w:val="24"/>
          <w:szCs w:val="24"/>
        </w:rPr>
        <w:t xml:space="preserve">adiunkt </w:t>
      </w:r>
      <w:r w:rsidRPr="00440BF9">
        <w:rPr>
          <w:rFonts w:cstheme="minorHAnsi"/>
          <w:sz w:val="24"/>
          <w:szCs w:val="24"/>
        </w:rPr>
        <w:t xml:space="preserve">w grupie pracowników </w:t>
      </w:r>
      <w:r w:rsidR="001729E0" w:rsidRPr="00440BF9">
        <w:rPr>
          <w:rFonts w:cstheme="minorHAnsi"/>
          <w:sz w:val="24"/>
          <w:szCs w:val="24"/>
        </w:rPr>
        <w:t>badawczo</w:t>
      </w:r>
      <w:r w:rsidR="00B91005" w:rsidRPr="00440BF9">
        <w:rPr>
          <w:rFonts w:cstheme="minorHAnsi"/>
          <w:sz w:val="24"/>
          <w:szCs w:val="24"/>
        </w:rPr>
        <w:t>-dydaktycznych</w:t>
      </w:r>
    </w:p>
    <w:p w14:paraId="7140A02C" w14:textId="28610920" w:rsidR="0068155A" w:rsidRPr="00843E5B" w:rsidRDefault="0068155A" w:rsidP="009372F9">
      <w:pPr>
        <w:spacing w:line="240" w:lineRule="auto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Jednostka organizacyjna zatrudniająca: </w:t>
      </w:r>
      <w:r w:rsidR="008431C7" w:rsidRPr="008431C7">
        <w:rPr>
          <w:rFonts w:cstheme="minorHAnsi"/>
          <w:b/>
          <w:sz w:val="24"/>
          <w:szCs w:val="24"/>
        </w:rPr>
        <w:t xml:space="preserve">Katedra </w:t>
      </w:r>
      <w:r w:rsidR="00440BF9">
        <w:rPr>
          <w:rFonts w:cstheme="minorHAnsi"/>
          <w:b/>
          <w:sz w:val="24"/>
          <w:szCs w:val="24"/>
        </w:rPr>
        <w:t>Mikrobiologii Molekularnej</w:t>
      </w:r>
    </w:p>
    <w:p w14:paraId="574DA6BA" w14:textId="77777777" w:rsidR="0068155A" w:rsidRPr="00843E5B" w:rsidRDefault="0068155A" w:rsidP="0068155A">
      <w:pPr>
        <w:rPr>
          <w:rFonts w:cstheme="minorHAnsi"/>
          <w:sz w:val="28"/>
          <w:szCs w:val="28"/>
        </w:rPr>
      </w:pPr>
    </w:p>
    <w:p w14:paraId="59021964" w14:textId="1AE98ACA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Data ogłoszenia: </w:t>
      </w:r>
      <w:r w:rsidR="008431C7">
        <w:rPr>
          <w:rFonts w:cstheme="minorHAnsi"/>
          <w:sz w:val="24"/>
          <w:szCs w:val="24"/>
        </w:rPr>
        <w:t>1</w:t>
      </w:r>
      <w:r w:rsidR="00440BF9">
        <w:rPr>
          <w:rFonts w:cstheme="minorHAnsi"/>
          <w:sz w:val="24"/>
          <w:szCs w:val="24"/>
        </w:rPr>
        <w:t>6</w:t>
      </w:r>
      <w:r w:rsidR="008431C7">
        <w:rPr>
          <w:rFonts w:cstheme="minorHAnsi"/>
          <w:sz w:val="24"/>
          <w:szCs w:val="24"/>
        </w:rPr>
        <w:t xml:space="preserve">. 12. 2021 </w:t>
      </w:r>
    </w:p>
    <w:p w14:paraId="4094F9C7" w14:textId="46C63718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składania ofert: </w:t>
      </w:r>
      <w:r w:rsidR="008431C7">
        <w:rPr>
          <w:rFonts w:cstheme="minorHAnsi"/>
          <w:sz w:val="24"/>
          <w:szCs w:val="24"/>
        </w:rPr>
        <w:t>1</w:t>
      </w:r>
      <w:r w:rsidR="009E448D">
        <w:rPr>
          <w:rFonts w:cstheme="minorHAnsi"/>
          <w:sz w:val="24"/>
          <w:szCs w:val="24"/>
        </w:rPr>
        <w:t>4</w:t>
      </w:r>
      <w:r w:rsidR="008431C7">
        <w:rPr>
          <w:rFonts w:cstheme="minorHAnsi"/>
          <w:sz w:val="24"/>
          <w:szCs w:val="24"/>
        </w:rPr>
        <w:t>. 01. 2022</w:t>
      </w:r>
    </w:p>
    <w:p w14:paraId="2E3F2913" w14:textId="6D38EFAF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rozstrzygnięcia: </w:t>
      </w:r>
      <w:r w:rsidR="00440BF9">
        <w:rPr>
          <w:rFonts w:cstheme="minorHAnsi"/>
          <w:sz w:val="24"/>
          <w:szCs w:val="24"/>
        </w:rPr>
        <w:t>21</w:t>
      </w:r>
      <w:r w:rsidR="008431C7">
        <w:rPr>
          <w:rFonts w:cstheme="minorHAnsi"/>
          <w:sz w:val="24"/>
          <w:szCs w:val="24"/>
        </w:rPr>
        <w:t>. 01. 2022</w:t>
      </w:r>
    </w:p>
    <w:p w14:paraId="48179951" w14:textId="52B6A059" w:rsidR="0068155A" w:rsidRPr="00843E5B" w:rsidRDefault="00A265D5" w:rsidP="005E78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</w:t>
      </w:r>
      <w:r w:rsidR="0068155A" w:rsidRPr="00843E5B">
        <w:rPr>
          <w:rFonts w:cstheme="minorHAnsi"/>
          <w:sz w:val="24"/>
          <w:szCs w:val="24"/>
        </w:rPr>
        <w:t xml:space="preserve"> zgłoszeń: </w:t>
      </w:r>
      <w:r w:rsidR="008431C7" w:rsidRPr="008431C7">
        <w:rPr>
          <w:rFonts w:cstheme="minorHAnsi"/>
          <w:b/>
          <w:sz w:val="24"/>
          <w:szCs w:val="24"/>
        </w:rPr>
        <w:t>1</w:t>
      </w:r>
    </w:p>
    <w:p w14:paraId="53EAA6C2" w14:textId="0AE04F1F" w:rsidR="0068155A" w:rsidRPr="00843E5B" w:rsidRDefault="0068155A" w:rsidP="009E448D">
      <w:pPr>
        <w:jc w:val="both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W wyniku przeprowadzonego post</w:t>
      </w:r>
      <w:r w:rsidR="00B94DF2">
        <w:rPr>
          <w:rFonts w:cstheme="minorHAnsi"/>
          <w:sz w:val="24"/>
          <w:szCs w:val="24"/>
        </w:rPr>
        <w:t>ę</w:t>
      </w:r>
      <w:r w:rsidRPr="00843E5B">
        <w:rPr>
          <w:rFonts w:cstheme="minorHAnsi"/>
          <w:sz w:val="24"/>
          <w:szCs w:val="24"/>
        </w:rPr>
        <w:t>powania konkursowego na ww</w:t>
      </w:r>
      <w:r w:rsidR="00B94DF2">
        <w:rPr>
          <w:rFonts w:cstheme="minorHAnsi"/>
          <w:sz w:val="24"/>
          <w:szCs w:val="24"/>
        </w:rPr>
        <w:t>.</w:t>
      </w:r>
      <w:r w:rsidRPr="00843E5B">
        <w:rPr>
          <w:rFonts w:cstheme="minorHAnsi"/>
          <w:sz w:val="24"/>
          <w:szCs w:val="24"/>
        </w:rPr>
        <w:t xml:space="preserve"> stanowisko</w:t>
      </w:r>
      <w:r w:rsidR="009E448D">
        <w:rPr>
          <w:rFonts w:cstheme="minorHAnsi"/>
          <w:sz w:val="24"/>
          <w:szCs w:val="24"/>
        </w:rPr>
        <w:t>,</w:t>
      </w:r>
      <w:r w:rsidR="009E448D">
        <w:rPr>
          <w:rFonts w:cstheme="minorHAnsi"/>
          <w:sz w:val="24"/>
          <w:szCs w:val="24"/>
        </w:rPr>
        <w:br/>
      </w:r>
      <w:r w:rsidRPr="00843E5B">
        <w:rPr>
          <w:rFonts w:cstheme="minorHAnsi"/>
          <w:sz w:val="24"/>
          <w:szCs w:val="24"/>
        </w:rPr>
        <w:t xml:space="preserve">konkurs </w:t>
      </w:r>
      <w:r w:rsidR="00A265D5">
        <w:rPr>
          <w:rFonts w:cstheme="minorHAnsi"/>
          <w:sz w:val="24"/>
          <w:szCs w:val="24"/>
        </w:rPr>
        <w:t>w</w:t>
      </w:r>
      <w:r w:rsidR="005E783B" w:rsidRPr="00843E5B">
        <w:rPr>
          <w:rFonts w:cstheme="minorHAnsi"/>
          <w:sz w:val="24"/>
          <w:szCs w:val="24"/>
        </w:rPr>
        <w:t>ygrała</w:t>
      </w:r>
      <w:r w:rsidRPr="00843E5B">
        <w:rPr>
          <w:rFonts w:cstheme="minorHAnsi"/>
          <w:sz w:val="24"/>
          <w:szCs w:val="24"/>
        </w:rPr>
        <w:t xml:space="preserve"> </w:t>
      </w:r>
      <w:r w:rsidR="008431C7" w:rsidRPr="008431C7">
        <w:rPr>
          <w:rFonts w:cstheme="minorHAnsi"/>
          <w:b/>
          <w:sz w:val="24"/>
          <w:szCs w:val="24"/>
        </w:rPr>
        <w:t xml:space="preserve">dr </w:t>
      </w:r>
      <w:r w:rsidR="00440BF9">
        <w:rPr>
          <w:rFonts w:cstheme="minorHAnsi"/>
          <w:b/>
          <w:sz w:val="24"/>
          <w:szCs w:val="24"/>
        </w:rPr>
        <w:t>Malwina Kawka</w:t>
      </w:r>
      <w:r w:rsidR="005C7B62">
        <w:rPr>
          <w:rFonts w:cstheme="minorHAnsi"/>
          <w:b/>
          <w:sz w:val="24"/>
          <w:szCs w:val="24"/>
        </w:rPr>
        <w:t>.</w:t>
      </w:r>
    </w:p>
    <w:p w14:paraId="6C0C3691" w14:textId="77777777" w:rsidR="0068155A" w:rsidRPr="00843E5B" w:rsidRDefault="0068155A" w:rsidP="0068155A">
      <w:pPr>
        <w:rPr>
          <w:rFonts w:cstheme="minorHAnsi"/>
          <w:sz w:val="24"/>
          <w:szCs w:val="24"/>
        </w:rPr>
      </w:pPr>
    </w:p>
    <w:p w14:paraId="2B964D91" w14:textId="66DB462B" w:rsidR="0068155A" w:rsidRPr="00843E5B" w:rsidRDefault="0068155A" w:rsidP="0068155A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Uzasadnienie sformułowane przez </w:t>
      </w:r>
      <w:r w:rsidR="00A265D5">
        <w:rPr>
          <w:rFonts w:cstheme="minorHAnsi"/>
          <w:sz w:val="24"/>
          <w:szCs w:val="24"/>
        </w:rPr>
        <w:t>Komisję K</w:t>
      </w:r>
      <w:r w:rsidRPr="00843E5B">
        <w:rPr>
          <w:rFonts w:cstheme="minorHAnsi"/>
          <w:sz w:val="24"/>
          <w:szCs w:val="24"/>
        </w:rPr>
        <w:t>onkursową</w:t>
      </w:r>
      <w:r w:rsidR="00C546A1">
        <w:rPr>
          <w:rFonts w:cstheme="minorHAnsi"/>
          <w:sz w:val="24"/>
          <w:szCs w:val="24"/>
        </w:rPr>
        <w:t>:</w:t>
      </w:r>
      <w:r w:rsidRPr="00843E5B">
        <w:rPr>
          <w:rFonts w:cstheme="minorHAnsi"/>
          <w:sz w:val="24"/>
          <w:szCs w:val="24"/>
        </w:rPr>
        <w:t xml:space="preserve"> </w:t>
      </w:r>
    </w:p>
    <w:p w14:paraId="091C288D" w14:textId="77777777" w:rsidR="009E448D" w:rsidRDefault="009E448D" w:rsidP="008431C7">
      <w:pPr>
        <w:jc w:val="both"/>
        <w:rPr>
          <w:rFonts w:cstheme="minorHAnsi"/>
          <w:sz w:val="24"/>
          <w:szCs w:val="24"/>
        </w:rPr>
      </w:pPr>
    </w:p>
    <w:p w14:paraId="37D4FD0B" w14:textId="400C7313" w:rsidR="009372F9" w:rsidRDefault="008431C7" w:rsidP="008431C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Konkursowa, na podstawie złożonych przez </w:t>
      </w:r>
      <w:r w:rsidR="00C546A1">
        <w:rPr>
          <w:rFonts w:cstheme="minorHAnsi"/>
          <w:sz w:val="24"/>
          <w:szCs w:val="24"/>
        </w:rPr>
        <w:t xml:space="preserve">dr </w:t>
      </w:r>
      <w:r w:rsidR="00440BF9">
        <w:rPr>
          <w:rFonts w:cstheme="minorHAnsi"/>
          <w:sz w:val="24"/>
          <w:szCs w:val="24"/>
        </w:rPr>
        <w:t>Malwinę Kawkę</w:t>
      </w:r>
      <w:r>
        <w:rPr>
          <w:rFonts w:cstheme="minorHAnsi"/>
          <w:sz w:val="24"/>
          <w:szCs w:val="24"/>
        </w:rPr>
        <w:t xml:space="preserve"> dokumentów, </w:t>
      </w:r>
      <w:r w:rsidRPr="008431C7">
        <w:rPr>
          <w:rFonts w:cstheme="minorHAnsi"/>
          <w:sz w:val="24"/>
          <w:szCs w:val="24"/>
        </w:rPr>
        <w:t xml:space="preserve">pozytywnie oceniła </w:t>
      </w:r>
      <w:r w:rsidR="00C546A1">
        <w:rPr>
          <w:rFonts w:cstheme="minorHAnsi"/>
          <w:sz w:val="24"/>
          <w:szCs w:val="24"/>
        </w:rPr>
        <w:t xml:space="preserve">Jej </w:t>
      </w:r>
      <w:r w:rsidR="009E448D">
        <w:rPr>
          <w:rFonts w:cstheme="minorHAnsi"/>
          <w:sz w:val="24"/>
          <w:szCs w:val="24"/>
        </w:rPr>
        <w:t xml:space="preserve">dorobek naukowy w postaci współautorstwa 8 publikacji </w:t>
      </w:r>
      <w:r w:rsidR="005C7B62">
        <w:rPr>
          <w:rFonts w:cstheme="minorHAnsi"/>
          <w:sz w:val="24"/>
          <w:szCs w:val="24"/>
        </w:rPr>
        <w:br/>
      </w:r>
      <w:r w:rsidR="009E448D">
        <w:rPr>
          <w:rFonts w:cstheme="minorHAnsi"/>
          <w:sz w:val="24"/>
          <w:szCs w:val="24"/>
        </w:rPr>
        <w:t xml:space="preserve">w czasopismach z listy JCR, patentu krajowego oraz doniesień na konferencjach krajowych </w:t>
      </w:r>
      <w:r w:rsidR="005C7B62">
        <w:rPr>
          <w:rFonts w:cstheme="minorHAnsi"/>
          <w:sz w:val="24"/>
          <w:szCs w:val="24"/>
        </w:rPr>
        <w:br/>
      </w:r>
      <w:r w:rsidR="009E448D">
        <w:rPr>
          <w:rFonts w:cstheme="minorHAnsi"/>
          <w:sz w:val="24"/>
          <w:szCs w:val="24"/>
        </w:rPr>
        <w:t xml:space="preserve">i międzynarodowych. Wysoko oceniono też </w:t>
      </w:r>
      <w:r w:rsidRPr="008431C7">
        <w:rPr>
          <w:rFonts w:cstheme="minorHAnsi"/>
          <w:sz w:val="24"/>
          <w:szCs w:val="24"/>
        </w:rPr>
        <w:t>kwalifikacje</w:t>
      </w:r>
      <w:r w:rsidR="009E448D">
        <w:rPr>
          <w:rFonts w:cstheme="minorHAnsi"/>
          <w:sz w:val="24"/>
          <w:szCs w:val="24"/>
        </w:rPr>
        <w:t xml:space="preserve"> Kandydatki </w:t>
      </w:r>
      <w:r w:rsidRPr="008431C7">
        <w:rPr>
          <w:rFonts w:cstheme="minorHAnsi"/>
          <w:sz w:val="24"/>
          <w:szCs w:val="24"/>
        </w:rPr>
        <w:t xml:space="preserve"> w </w:t>
      </w:r>
      <w:r w:rsidR="00F1500A">
        <w:rPr>
          <w:rFonts w:cstheme="minorHAnsi"/>
          <w:sz w:val="24"/>
          <w:szCs w:val="24"/>
        </w:rPr>
        <w:t>obszarze</w:t>
      </w:r>
      <w:r w:rsidRPr="008431C7">
        <w:rPr>
          <w:rFonts w:cstheme="minorHAnsi"/>
          <w:sz w:val="24"/>
          <w:szCs w:val="24"/>
        </w:rPr>
        <w:t xml:space="preserve"> </w:t>
      </w:r>
      <w:r w:rsidR="009E448D">
        <w:rPr>
          <w:rFonts w:cstheme="minorHAnsi"/>
          <w:sz w:val="24"/>
          <w:szCs w:val="24"/>
        </w:rPr>
        <w:t xml:space="preserve">pracy doświadczalnej i dydaktycznej w zakresie immunologii, mikrobiologii, parazytologii </w:t>
      </w:r>
      <w:r w:rsidR="005C7B62">
        <w:rPr>
          <w:rFonts w:cstheme="minorHAnsi"/>
          <w:sz w:val="24"/>
          <w:szCs w:val="24"/>
        </w:rPr>
        <w:br/>
      </w:r>
      <w:r w:rsidR="009E448D">
        <w:rPr>
          <w:rFonts w:cstheme="minorHAnsi"/>
          <w:sz w:val="24"/>
          <w:szCs w:val="24"/>
        </w:rPr>
        <w:t>i wirusologii</w:t>
      </w:r>
      <w:r w:rsidRPr="008431C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48D">
        <w:rPr>
          <w:rFonts w:cstheme="minorHAnsi"/>
          <w:sz w:val="24"/>
          <w:szCs w:val="24"/>
        </w:rPr>
        <w:t xml:space="preserve">Za istotny aspekt Jej rozwoju naukowego uznano odbycie dwóch półrocznych staży naukowych, zagranicznego (University of Texas, USA) i krajowego (IBM PAN, Łódź). </w:t>
      </w:r>
      <w:r w:rsidR="009E448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opinii członków Komisji, </w:t>
      </w:r>
      <w:r w:rsidR="009E448D">
        <w:rPr>
          <w:rFonts w:cstheme="minorHAnsi"/>
          <w:sz w:val="24"/>
          <w:szCs w:val="24"/>
        </w:rPr>
        <w:t>Kandydatka</w:t>
      </w:r>
      <w:r w:rsidRPr="008431C7">
        <w:rPr>
          <w:rFonts w:cstheme="minorHAnsi"/>
          <w:sz w:val="24"/>
          <w:szCs w:val="24"/>
        </w:rPr>
        <w:t xml:space="preserve"> spełnia warunki konkursu</w:t>
      </w:r>
      <w:r>
        <w:rPr>
          <w:rFonts w:cstheme="minorHAnsi"/>
          <w:sz w:val="24"/>
          <w:szCs w:val="24"/>
        </w:rPr>
        <w:t xml:space="preserve"> oraz podstawowe kryteria dotyczące zasad zatrudniania na stanowisku adiunkta obowiązujące na Wydziale Biologii i Ochrony Środowiska UŁ. Na tej podstawie, Komisja Konkursowa jedno</w:t>
      </w:r>
      <w:r w:rsidR="0049567D">
        <w:rPr>
          <w:rFonts w:cstheme="minorHAnsi"/>
          <w:sz w:val="24"/>
          <w:szCs w:val="24"/>
        </w:rPr>
        <w:t>myślnie</w:t>
      </w:r>
      <w:r>
        <w:rPr>
          <w:rFonts w:cstheme="minorHAnsi"/>
          <w:sz w:val="24"/>
          <w:szCs w:val="24"/>
        </w:rPr>
        <w:t xml:space="preserve"> uznała </w:t>
      </w:r>
      <w:r w:rsidR="005C7B6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dr </w:t>
      </w:r>
      <w:r w:rsidR="009E448D">
        <w:rPr>
          <w:rFonts w:cstheme="minorHAnsi"/>
          <w:sz w:val="24"/>
          <w:szCs w:val="24"/>
        </w:rPr>
        <w:t>Malwinę Kawkę</w:t>
      </w:r>
      <w:r>
        <w:rPr>
          <w:rFonts w:cstheme="minorHAnsi"/>
          <w:sz w:val="24"/>
          <w:szCs w:val="24"/>
        </w:rPr>
        <w:t xml:space="preserve"> jako</w:t>
      </w:r>
      <w:r w:rsidRPr="008431C7">
        <w:rPr>
          <w:rFonts w:cstheme="minorHAnsi"/>
          <w:sz w:val="24"/>
          <w:szCs w:val="24"/>
        </w:rPr>
        <w:t xml:space="preserve"> odpowiedni</w:t>
      </w:r>
      <w:r>
        <w:rPr>
          <w:rFonts w:cstheme="minorHAnsi"/>
          <w:sz w:val="24"/>
          <w:szCs w:val="24"/>
        </w:rPr>
        <w:t>ą</w:t>
      </w:r>
      <w:r w:rsidRPr="008431C7">
        <w:rPr>
          <w:rFonts w:cstheme="minorHAnsi"/>
          <w:sz w:val="24"/>
          <w:szCs w:val="24"/>
        </w:rPr>
        <w:t xml:space="preserve"> kandydat</w:t>
      </w:r>
      <w:r>
        <w:rPr>
          <w:rFonts w:cstheme="minorHAnsi"/>
          <w:sz w:val="24"/>
          <w:szCs w:val="24"/>
        </w:rPr>
        <w:t xml:space="preserve">kę </w:t>
      </w:r>
      <w:r w:rsidRPr="008431C7">
        <w:rPr>
          <w:rFonts w:cstheme="minorHAnsi"/>
          <w:sz w:val="24"/>
          <w:szCs w:val="24"/>
        </w:rPr>
        <w:t>do objęcia stanowiska adiunkta w</w:t>
      </w:r>
      <w:r>
        <w:rPr>
          <w:rFonts w:cstheme="minorHAnsi"/>
          <w:sz w:val="24"/>
          <w:szCs w:val="24"/>
        </w:rPr>
        <w:t> </w:t>
      </w:r>
      <w:r w:rsidRPr="008431C7">
        <w:rPr>
          <w:rFonts w:cstheme="minorHAnsi"/>
          <w:sz w:val="24"/>
          <w:szCs w:val="24"/>
        </w:rPr>
        <w:t>grupie pracowników badawczo-dydaktycznych</w:t>
      </w:r>
      <w:r>
        <w:rPr>
          <w:rFonts w:cstheme="minorHAnsi"/>
          <w:sz w:val="24"/>
          <w:szCs w:val="24"/>
        </w:rPr>
        <w:t xml:space="preserve"> w Katedrze </w:t>
      </w:r>
      <w:r w:rsidR="009E448D">
        <w:rPr>
          <w:rFonts w:cstheme="minorHAnsi"/>
          <w:sz w:val="24"/>
          <w:szCs w:val="24"/>
        </w:rPr>
        <w:t>Mikrobiologii Molekularnej</w:t>
      </w:r>
      <w:r>
        <w:rPr>
          <w:rFonts w:cstheme="minorHAnsi"/>
          <w:sz w:val="24"/>
          <w:szCs w:val="24"/>
        </w:rPr>
        <w:t xml:space="preserve">. </w:t>
      </w:r>
    </w:p>
    <w:p w14:paraId="00FC7162" w14:textId="77777777" w:rsidR="00B877FE" w:rsidRDefault="00B877FE" w:rsidP="0068155A">
      <w:pPr>
        <w:rPr>
          <w:rFonts w:cstheme="minorHAnsi"/>
          <w:b/>
          <w:sz w:val="24"/>
          <w:szCs w:val="24"/>
        </w:rPr>
      </w:pPr>
    </w:p>
    <w:p w14:paraId="6F965CAB" w14:textId="77777777" w:rsidR="00B877FE" w:rsidRPr="000A4FEA" w:rsidRDefault="00B877FE" w:rsidP="0068155A">
      <w:pPr>
        <w:rPr>
          <w:rFonts w:cstheme="minorHAnsi"/>
          <w:bCs/>
          <w:sz w:val="24"/>
          <w:szCs w:val="24"/>
        </w:rPr>
      </w:pPr>
    </w:p>
    <w:p w14:paraId="766E026E" w14:textId="5977DA75" w:rsidR="00B877FE" w:rsidRPr="000A4FEA" w:rsidRDefault="000A4FEA" w:rsidP="0068155A">
      <w:pPr>
        <w:rPr>
          <w:rFonts w:cstheme="minorHAnsi"/>
          <w:bCs/>
          <w:sz w:val="24"/>
          <w:szCs w:val="24"/>
        </w:rPr>
      </w:pP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</w:r>
      <w:r w:rsidRPr="000A4FEA">
        <w:rPr>
          <w:rFonts w:cstheme="minorHAnsi"/>
          <w:bCs/>
          <w:sz w:val="24"/>
          <w:szCs w:val="24"/>
        </w:rPr>
        <w:tab/>
        <w:t xml:space="preserve">        Prof. dr hab. Andrzej Kruk</w:t>
      </w:r>
    </w:p>
    <w:p w14:paraId="75603A82" w14:textId="77777777" w:rsidR="0068155A" w:rsidRPr="00843E5B" w:rsidRDefault="0068155A" w:rsidP="009372F9">
      <w:pPr>
        <w:ind w:left="4678"/>
        <w:jc w:val="center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………………………………………………………………</w:t>
      </w:r>
    </w:p>
    <w:p w14:paraId="07B17382" w14:textId="77777777" w:rsidR="000E73C5" w:rsidRPr="00843E5B" w:rsidRDefault="0068155A" w:rsidP="009372F9">
      <w:pPr>
        <w:ind w:left="4678"/>
        <w:jc w:val="center"/>
        <w:rPr>
          <w:rFonts w:cstheme="minorHAnsi"/>
        </w:rPr>
      </w:pPr>
      <w:r w:rsidRPr="00843E5B">
        <w:rPr>
          <w:rFonts w:cstheme="minorHAnsi"/>
          <w:sz w:val="20"/>
          <w:szCs w:val="20"/>
        </w:rPr>
        <w:t>(</w:t>
      </w:r>
      <w:r w:rsidR="00B94DF2" w:rsidRPr="00843E5B">
        <w:rPr>
          <w:rFonts w:cstheme="minorHAnsi"/>
          <w:sz w:val="20"/>
          <w:szCs w:val="20"/>
        </w:rPr>
        <w:t>Przewodniczący Komisji Konkursowej</w:t>
      </w:r>
      <w:r w:rsidRPr="00843E5B">
        <w:rPr>
          <w:rFonts w:cstheme="minorHAnsi"/>
          <w:sz w:val="20"/>
          <w:szCs w:val="20"/>
        </w:rPr>
        <w:t>)</w:t>
      </w:r>
    </w:p>
    <w:sectPr w:rsidR="000E73C5" w:rsidRPr="00843E5B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A4FEA"/>
    <w:rsid w:val="001729E0"/>
    <w:rsid w:val="00226863"/>
    <w:rsid w:val="00350969"/>
    <w:rsid w:val="003B0F6D"/>
    <w:rsid w:val="003F1B92"/>
    <w:rsid w:val="00440BF9"/>
    <w:rsid w:val="0049567D"/>
    <w:rsid w:val="005C7B62"/>
    <w:rsid w:val="005D4B95"/>
    <w:rsid w:val="005E783B"/>
    <w:rsid w:val="00650880"/>
    <w:rsid w:val="0068155A"/>
    <w:rsid w:val="006C35FB"/>
    <w:rsid w:val="006D19E6"/>
    <w:rsid w:val="008431C7"/>
    <w:rsid w:val="00843E5B"/>
    <w:rsid w:val="009372F9"/>
    <w:rsid w:val="009E448D"/>
    <w:rsid w:val="00A265D5"/>
    <w:rsid w:val="00A43266"/>
    <w:rsid w:val="00B877FE"/>
    <w:rsid w:val="00B91005"/>
    <w:rsid w:val="00B94DF2"/>
    <w:rsid w:val="00BE6658"/>
    <w:rsid w:val="00C546A1"/>
    <w:rsid w:val="00E15473"/>
    <w:rsid w:val="00EF62D4"/>
    <w:rsid w:val="00F061F1"/>
    <w:rsid w:val="00F1500A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8FF2"/>
  <w15:docId w15:val="{F615332C-B164-4285-A67D-AF15BE0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3</cp:revision>
  <dcterms:created xsi:type="dcterms:W3CDTF">2022-01-31T08:01:00Z</dcterms:created>
  <dcterms:modified xsi:type="dcterms:W3CDTF">2022-02-02T12:19:00Z</dcterms:modified>
</cp:coreProperties>
</file>